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61" w:rsidRDefault="004B4261" w:rsidP="004B4261">
      <w:pPr>
        <w:jc w:val="center"/>
        <w:rPr>
          <w:sz w:val="40"/>
          <w:szCs w:val="40"/>
          <w:lang w:val="et-EE"/>
        </w:rPr>
      </w:pPr>
      <w:r>
        <w:rPr>
          <w:sz w:val="40"/>
          <w:szCs w:val="40"/>
          <w:lang w:val="et-EE"/>
        </w:rPr>
        <w:t>RISK ANALYSIS</w:t>
      </w:r>
      <w:r>
        <w:rPr>
          <w:sz w:val="40"/>
          <w:szCs w:val="40"/>
          <w:lang w:val="et-EE"/>
        </w:rPr>
        <w:t xml:space="preserve">: </w:t>
      </w:r>
      <w:r>
        <w:rPr>
          <w:sz w:val="40"/>
          <w:szCs w:val="40"/>
          <w:lang w:val="et-EE"/>
        </w:rPr>
        <w:t>BOW TIE METHOD</w:t>
      </w:r>
    </w:p>
    <w:p w:rsidR="004B4261" w:rsidRDefault="004B4261" w:rsidP="004B4261">
      <w:pPr>
        <w:rPr>
          <w:sz w:val="40"/>
          <w:szCs w:val="40"/>
          <w:lang w:val="et-EE"/>
        </w:rPr>
      </w:pPr>
      <w:r>
        <w:rPr>
          <w:noProof/>
          <w:lang w:val="et-EE" w:eastAsia="et-E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140335</wp:posOffset>
                </wp:positionV>
                <wp:extent cx="6048375" cy="7432675"/>
                <wp:effectExtent l="9525" t="6985" r="9525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7432675"/>
                          <a:chOff x="1320" y="4045"/>
                          <a:chExt cx="9525" cy="732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400" y="7345"/>
                            <a:ext cx="1530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4261" w:rsidRDefault="005C67BC" w:rsidP="004B426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Event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180" y="5905"/>
                            <a:ext cx="1530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4261" w:rsidRDefault="005C67BC" w:rsidP="004B4261">
                              <w:pPr>
                                <w:jc w:val="center"/>
                              </w:pPr>
                              <w:r>
                                <w:t>Control measure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180" y="7345"/>
                            <a:ext cx="1530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4261" w:rsidRDefault="004B4261" w:rsidP="004B4261">
                              <w:pPr>
                                <w:jc w:val="center"/>
                              </w:pPr>
                            </w:p>
                            <w:p w:rsidR="004B4261" w:rsidRDefault="004B4261" w:rsidP="004B426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20" y="4045"/>
                            <a:ext cx="1530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4261" w:rsidRDefault="005C67BC" w:rsidP="004B4261">
                              <w:pPr>
                                <w:jc w:val="center"/>
                              </w:pPr>
                              <w:r>
                                <w:t>Cause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20" y="5275"/>
                            <a:ext cx="1530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67BC" w:rsidRDefault="005C67BC" w:rsidP="005C67BC">
                              <w:pPr>
                                <w:jc w:val="center"/>
                              </w:pPr>
                              <w:r>
                                <w:t>Cause 2</w:t>
                              </w:r>
                            </w:p>
                            <w:p w:rsidR="004B4261" w:rsidRDefault="004B4261" w:rsidP="004B426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20" y="6640"/>
                            <a:ext cx="1530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4261" w:rsidRDefault="004B4261" w:rsidP="005C67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20" y="7900"/>
                            <a:ext cx="1530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4261" w:rsidRDefault="004B4261" w:rsidP="004B426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20" y="9175"/>
                            <a:ext cx="1530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4261" w:rsidRDefault="004B4261" w:rsidP="004B426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180" y="8575"/>
                            <a:ext cx="1530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4261" w:rsidRDefault="004B4261" w:rsidP="004B4261">
                              <w:pPr>
                                <w:jc w:val="center"/>
                              </w:pPr>
                            </w:p>
                            <w:p w:rsidR="004B4261" w:rsidRDefault="004B4261" w:rsidP="004B426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20" y="10375"/>
                            <a:ext cx="1530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4261" w:rsidRDefault="004B4261" w:rsidP="004B426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365" y="5995"/>
                            <a:ext cx="1530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4261" w:rsidRDefault="005C67BC" w:rsidP="004B4261">
                              <w:pPr>
                                <w:jc w:val="center"/>
                              </w:pPr>
                              <w:r>
                                <w:t>Recovery measure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365" y="7345"/>
                            <a:ext cx="1530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4261" w:rsidRDefault="004B4261" w:rsidP="004B4261">
                              <w:pPr>
                                <w:jc w:val="center"/>
                              </w:pPr>
                            </w:p>
                            <w:p w:rsidR="004B4261" w:rsidRDefault="004B4261" w:rsidP="004B426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365" y="8575"/>
                            <a:ext cx="1530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4261" w:rsidRDefault="004B4261" w:rsidP="004B4261">
                              <w:pPr>
                                <w:jc w:val="center"/>
                              </w:pPr>
                            </w:p>
                            <w:p w:rsidR="004B4261" w:rsidRDefault="004B4261" w:rsidP="004B426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315" y="4045"/>
                            <a:ext cx="1530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4261" w:rsidRPr="005C67BC" w:rsidRDefault="005C67BC" w:rsidP="004B426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C67BC">
                                <w:rPr>
                                  <w:sz w:val="22"/>
                                  <w:szCs w:val="22"/>
                                </w:rPr>
                                <w:t>Consequence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315" y="5410"/>
                            <a:ext cx="1530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4261" w:rsidRPr="005C67BC" w:rsidRDefault="005C67BC" w:rsidP="004B426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C67BC">
                                <w:rPr>
                                  <w:sz w:val="22"/>
                                  <w:szCs w:val="22"/>
                                </w:rPr>
                                <w:t>Consequence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315" y="6775"/>
                            <a:ext cx="1530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4261" w:rsidRDefault="004B4261" w:rsidP="004B426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315" y="8065"/>
                            <a:ext cx="1530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4261" w:rsidRDefault="004B4261" w:rsidP="004B426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315" y="9295"/>
                            <a:ext cx="1530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4261" w:rsidRDefault="004B4261" w:rsidP="004B426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315" y="10495"/>
                            <a:ext cx="1530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4261" w:rsidRDefault="004B4261" w:rsidP="004B426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24pt;margin-top:11.05pt;width:476.25pt;height:585.25pt;z-index:251658240" coordorigin="1320,4045" coordsize="9525,7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">
                <v:rect id="Rectangle 3" o:spid="_x0000_s1027" style="position:absolute;left:5400;top:7345;width:153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4B4261" w:rsidRDefault="005C67BC" w:rsidP="004B426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Event</w:t>
                        </w:r>
                      </w:p>
                    </w:txbxContent>
                  </v:textbox>
                </v:rect>
                <v:rect id="Rectangle 4" o:spid="_x0000_s1028" style="position:absolute;left:3180;top:5905;width:153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4B4261" w:rsidRDefault="005C67BC" w:rsidP="004B4261">
                        <w:pPr>
                          <w:jc w:val="center"/>
                        </w:pPr>
                        <w:r>
                          <w:t>Control measure 1</w:t>
                        </w:r>
                      </w:p>
                    </w:txbxContent>
                  </v:textbox>
                </v:rect>
                <v:rect id="Rectangle 5" o:spid="_x0000_s1029" style="position:absolute;left:3180;top:7345;width:153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4B4261" w:rsidRDefault="004B4261" w:rsidP="004B4261">
                        <w:pPr>
                          <w:jc w:val="center"/>
                        </w:pPr>
                      </w:p>
                      <w:p w:rsidR="004B4261" w:rsidRDefault="004B4261" w:rsidP="004B4261">
                        <w:pPr>
                          <w:jc w:val="center"/>
                        </w:pPr>
                      </w:p>
                    </w:txbxContent>
                  </v:textbox>
                </v:rect>
                <v:rect id="Rectangle 6" o:spid="_x0000_s1030" style="position:absolute;left:1320;top:4045;width:153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4B4261" w:rsidRDefault="005C67BC" w:rsidP="004B4261">
                        <w:pPr>
                          <w:jc w:val="center"/>
                        </w:pPr>
                        <w:r>
                          <w:t>Cause 1</w:t>
                        </w:r>
                      </w:p>
                    </w:txbxContent>
                  </v:textbox>
                </v:rect>
                <v:rect id="Rectangle 7" o:spid="_x0000_s1031" style="position:absolute;left:1320;top:5275;width:153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5C67BC" w:rsidRDefault="005C67BC" w:rsidP="005C67BC">
                        <w:pPr>
                          <w:jc w:val="center"/>
                        </w:pPr>
                        <w:r>
                          <w:t>Cause 2</w:t>
                        </w:r>
                      </w:p>
                      <w:p w:rsidR="004B4261" w:rsidRDefault="004B4261" w:rsidP="004B4261">
                        <w:pPr>
                          <w:jc w:val="center"/>
                        </w:pPr>
                      </w:p>
                    </w:txbxContent>
                  </v:textbox>
                </v:rect>
                <v:rect id="Rectangle 8" o:spid="_x0000_s1032" style="position:absolute;left:1320;top:6640;width:153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4B4261" w:rsidRDefault="004B4261" w:rsidP="005C67BC"/>
                    </w:txbxContent>
                  </v:textbox>
                </v:rect>
                <v:rect id="Rectangle 9" o:spid="_x0000_s1033" style="position:absolute;left:1320;top:7900;width:153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4B4261" w:rsidRDefault="004B4261" w:rsidP="004B4261">
                        <w:pPr>
                          <w:jc w:val="center"/>
                        </w:pPr>
                      </w:p>
                    </w:txbxContent>
                  </v:textbox>
                </v:rect>
                <v:rect id="Rectangle 10" o:spid="_x0000_s1034" style="position:absolute;left:1320;top:9175;width:153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4B4261" w:rsidRDefault="004B4261" w:rsidP="004B4261">
                        <w:pPr>
                          <w:jc w:val="center"/>
                        </w:pPr>
                      </w:p>
                    </w:txbxContent>
                  </v:textbox>
                </v:rect>
                <v:rect id="Rectangle 11" o:spid="_x0000_s1035" style="position:absolute;left:3180;top:8575;width:153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4B4261" w:rsidRDefault="004B4261" w:rsidP="004B4261">
                        <w:pPr>
                          <w:jc w:val="center"/>
                        </w:pPr>
                      </w:p>
                      <w:p w:rsidR="004B4261" w:rsidRDefault="004B4261" w:rsidP="004B4261">
                        <w:pPr>
                          <w:jc w:val="center"/>
                        </w:pPr>
                      </w:p>
                    </w:txbxContent>
                  </v:textbox>
                </v:rect>
                <v:rect id="Rectangle 12" o:spid="_x0000_s1036" style="position:absolute;left:1320;top:10375;width:153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4B4261" w:rsidRDefault="004B4261" w:rsidP="004B4261">
                        <w:pPr>
                          <w:jc w:val="center"/>
                        </w:pPr>
                      </w:p>
                    </w:txbxContent>
                  </v:textbox>
                </v:rect>
                <v:rect id="Rectangle 13" o:spid="_x0000_s1037" style="position:absolute;left:7365;top:5995;width:153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4B4261" w:rsidRDefault="005C67BC" w:rsidP="004B4261">
                        <w:pPr>
                          <w:jc w:val="center"/>
                        </w:pPr>
                        <w:r>
                          <w:t>Recovery measure 1</w:t>
                        </w:r>
                      </w:p>
                    </w:txbxContent>
                  </v:textbox>
                </v:rect>
                <v:rect id="Rectangle 14" o:spid="_x0000_s1038" style="position:absolute;left:7365;top:7345;width:153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4B4261" w:rsidRDefault="004B4261" w:rsidP="004B4261">
                        <w:pPr>
                          <w:jc w:val="center"/>
                        </w:pPr>
                      </w:p>
                      <w:p w:rsidR="004B4261" w:rsidRDefault="004B4261" w:rsidP="004B4261">
                        <w:pPr>
                          <w:jc w:val="center"/>
                        </w:pPr>
                      </w:p>
                    </w:txbxContent>
                  </v:textbox>
                </v:rect>
                <v:rect id="Rectangle 15" o:spid="_x0000_s1039" style="position:absolute;left:7365;top:8575;width:153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4B4261" w:rsidRDefault="004B4261" w:rsidP="004B4261">
                        <w:pPr>
                          <w:jc w:val="center"/>
                        </w:pPr>
                      </w:p>
                      <w:p w:rsidR="004B4261" w:rsidRDefault="004B4261" w:rsidP="004B4261">
                        <w:pPr>
                          <w:jc w:val="center"/>
                        </w:pPr>
                      </w:p>
                    </w:txbxContent>
                  </v:textbox>
                </v:rect>
                <v:rect id="Rectangle 16" o:spid="_x0000_s1040" style="position:absolute;left:9315;top:4045;width:153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4B4261" w:rsidRPr="005C67BC" w:rsidRDefault="005C67BC" w:rsidP="004B426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C67BC">
                          <w:rPr>
                            <w:sz w:val="22"/>
                            <w:szCs w:val="22"/>
                          </w:rPr>
                          <w:t>Consequence 1</w:t>
                        </w:r>
                      </w:p>
                    </w:txbxContent>
                  </v:textbox>
                </v:rect>
                <v:rect id="Rectangle 17" o:spid="_x0000_s1041" style="position:absolute;left:9315;top:5410;width:153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4B4261" w:rsidRPr="005C67BC" w:rsidRDefault="005C67BC" w:rsidP="004B426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C67BC">
                          <w:rPr>
                            <w:sz w:val="22"/>
                            <w:szCs w:val="22"/>
                          </w:rPr>
                          <w:t>Consequence 2</w:t>
                        </w:r>
                      </w:p>
                    </w:txbxContent>
                  </v:textbox>
                </v:rect>
                <v:rect id="Rectangle 18" o:spid="_x0000_s1042" style="position:absolute;left:9315;top:6775;width:153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4B4261" w:rsidRDefault="004B4261" w:rsidP="004B4261">
                        <w:pPr>
                          <w:jc w:val="center"/>
                        </w:pPr>
                      </w:p>
                    </w:txbxContent>
                  </v:textbox>
                </v:rect>
                <v:rect id="Rectangle 19" o:spid="_x0000_s1043" style="position:absolute;left:9315;top:8065;width:153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4B4261" w:rsidRDefault="004B4261" w:rsidP="004B4261">
                        <w:pPr>
                          <w:jc w:val="center"/>
                        </w:pPr>
                      </w:p>
                    </w:txbxContent>
                  </v:textbox>
                </v:rect>
                <v:rect id="Rectangle 20" o:spid="_x0000_s1044" style="position:absolute;left:9315;top:9295;width:153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4B4261" w:rsidRDefault="004B4261" w:rsidP="004B4261">
                        <w:pPr>
                          <w:jc w:val="center"/>
                        </w:pPr>
                      </w:p>
                    </w:txbxContent>
                  </v:textbox>
                </v:rect>
                <v:rect id="Rectangle 21" o:spid="_x0000_s1045" style="position:absolute;left:9315;top:10495;width:153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4B4261" w:rsidRDefault="004B4261" w:rsidP="004B4261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4B4261" w:rsidRDefault="004B4261" w:rsidP="004B4261">
      <w:pPr>
        <w:rPr>
          <w:sz w:val="40"/>
          <w:szCs w:val="40"/>
          <w:lang w:val="et-EE"/>
        </w:rPr>
      </w:pPr>
    </w:p>
    <w:p w:rsidR="004B4261" w:rsidRDefault="004B4261" w:rsidP="004B4261">
      <w:pPr>
        <w:rPr>
          <w:sz w:val="40"/>
          <w:szCs w:val="40"/>
          <w:lang w:val="et-EE"/>
        </w:rPr>
      </w:pPr>
    </w:p>
    <w:p w:rsidR="004B4261" w:rsidRDefault="004B4261" w:rsidP="004B4261">
      <w:pPr>
        <w:rPr>
          <w:sz w:val="40"/>
          <w:szCs w:val="40"/>
          <w:lang w:val="et-EE"/>
        </w:rPr>
      </w:pPr>
    </w:p>
    <w:p w:rsidR="004B4261" w:rsidRDefault="004B4261" w:rsidP="004B4261">
      <w:pPr>
        <w:rPr>
          <w:sz w:val="40"/>
          <w:szCs w:val="40"/>
          <w:lang w:val="et-EE"/>
        </w:rPr>
      </w:pPr>
    </w:p>
    <w:p w:rsidR="004B4261" w:rsidRDefault="004B4261" w:rsidP="004B4261">
      <w:pPr>
        <w:rPr>
          <w:sz w:val="40"/>
          <w:szCs w:val="40"/>
          <w:lang w:val="et-EE"/>
        </w:rPr>
      </w:pPr>
    </w:p>
    <w:p w:rsidR="004B4261" w:rsidRDefault="004B4261" w:rsidP="004B4261">
      <w:pPr>
        <w:rPr>
          <w:sz w:val="40"/>
          <w:szCs w:val="40"/>
          <w:lang w:val="et-EE"/>
        </w:rPr>
      </w:pPr>
    </w:p>
    <w:p w:rsidR="004B4261" w:rsidRDefault="004B4261" w:rsidP="004B4261">
      <w:pPr>
        <w:rPr>
          <w:sz w:val="40"/>
          <w:szCs w:val="40"/>
          <w:lang w:val="et-EE"/>
        </w:rPr>
      </w:pPr>
      <w:bookmarkStart w:id="0" w:name="_GoBack"/>
      <w:bookmarkEnd w:id="0"/>
    </w:p>
    <w:p w:rsidR="004B4261" w:rsidRDefault="004B4261" w:rsidP="004B4261">
      <w:pPr>
        <w:rPr>
          <w:sz w:val="40"/>
          <w:szCs w:val="40"/>
          <w:lang w:val="et-EE"/>
        </w:rPr>
      </w:pPr>
    </w:p>
    <w:p w:rsidR="004B4261" w:rsidRDefault="004B4261" w:rsidP="004B4261">
      <w:pPr>
        <w:rPr>
          <w:sz w:val="40"/>
          <w:szCs w:val="40"/>
          <w:lang w:val="et-EE"/>
        </w:rPr>
      </w:pPr>
    </w:p>
    <w:p w:rsidR="004B4261" w:rsidRDefault="004B4261" w:rsidP="004B4261">
      <w:pPr>
        <w:rPr>
          <w:sz w:val="40"/>
          <w:szCs w:val="40"/>
          <w:lang w:val="et-EE"/>
        </w:rPr>
      </w:pPr>
    </w:p>
    <w:p w:rsidR="004B4261" w:rsidRDefault="004B4261" w:rsidP="004B4261">
      <w:pPr>
        <w:rPr>
          <w:sz w:val="40"/>
          <w:szCs w:val="40"/>
          <w:lang w:val="et-EE"/>
        </w:rPr>
      </w:pPr>
    </w:p>
    <w:p w:rsidR="004B4261" w:rsidRDefault="004B4261" w:rsidP="004B4261">
      <w:pPr>
        <w:rPr>
          <w:sz w:val="40"/>
          <w:szCs w:val="40"/>
          <w:lang w:val="et-EE"/>
        </w:rPr>
      </w:pPr>
    </w:p>
    <w:p w:rsidR="004B4261" w:rsidRDefault="004B4261" w:rsidP="004B4261">
      <w:pPr>
        <w:rPr>
          <w:sz w:val="40"/>
          <w:szCs w:val="40"/>
          <w:lang w:val="et-EE"/>
        </w:rPr>
      </w:pPr>
    </w:p>
    <w:p w:rsidR="004B4261" w:rsidRDefault="004B4261" w:rsidP="004B4261">
      <w:pPr>
        <w:rPr>
          <w:sz w:val="40"/>
          <w:szCs w:val="40"/>
          <w:lang w:val="et-EE"/>
        </w:rPr>
      </w:pPr>
    </w:p>
    <w:p w:rsidR="004B4261" w:rsidRDefault="004B4261" w:rsidP="004B4261">
      <w:pPr>
        <w:rPr>
          <w:sz w:val="40"/>
          <w:szCs w:val="40"/>
          <w:lang w:val="et-EE"/>
        </w:rPr>
      </w:pPr>
    </w:p>
    <w:p w:rsidR="004B4261" w:rsidRDefault="004B4261" w:rsidP="004B4261">
      <w:pPr>
        <w:rPr>
          <w:sz w:val="40"/>
          <w:szCs w:val="40"/>
          <w:lang w:val="et-EE"/>
        </w:rPr>
      </w:pPr>
    </w:p>
    <w:p w:rsidR="004B4261" w:rsidRDefault="004B4261" w:rsidP="004B4261">
      <w:pPr>
        <w:rPr>
          <w:sz w:val="40"/>
          <w:szCs w:val="40"/>
          <w:lang w:val="et-EE"/>
        </w:rPr>
      </w:pPr>
    </w:p>
    <w:p w:rsidR="004B4261" w:rsidRDefault="004B4261" w:rsidP="004B4261">
      <w:pPr>
        <w:rPr>
          <w:sz w:val="40"/>
          <w:szCs w:val="40"/>
          <w:lang w:val="et-EE"/>
        </w:rPr>
      </w:pPr>
    </w:p>
    <w:p w:rsidR="004B4261" w:rsidRDefault="004B4261" w:rsidP="004B4261">
      <w:pPr>
        <w:rPr>
          <w:sz w:val="40"/>
          <w:szCs w:val="40"/>
          <w:lang w:val="et-EE"/>
        </w:rPr>
      </w:pPr>
    </w:p>
    <w:p w:rsidR="004B4261" w:rsidRDefault="004B4261" w:rsidP="004B4261">
      <w:pPr>
        <w:rPr>
          <w:sz w:val="40"/>
          <w:szCs w:val="40"/>
          <w:lang w:val="et-EE"/>
        </w:rPr>
      </w:pPr>
    </w:p>
    <w:p w:rsidR="004B4261" w:rsidRDefault="004B4261" w:rsidP="004B4261">
      <w:pPr>
        <w:rPr>
          <w:sz w:val="40"/>
          <w:szCs w:val="40"/>
          <w:lang w:val="et-EE"/>
        </w:rPr>
      </w:pPr>
    </w:p>
    <w:p w:rsidR="004B4261" w:rsidRDefault="004B4261" w:rsidP="004B4261">
      <w:pPr>
        <w:rPr>
          <w:sz w:val="40"/>
          <w:szCs w:val="40"/>
          <w:lang w:val="et-EE"/>
        </w:rPr>
      </w:pPr>
    </w:p>
    <w:p w:rsidR="004B4261" w:rsidRDefault="004B4261" w:rsidP="004B4261">
      <w:pPr>
        <w:rPr>
          <w:sz w:val="40"/>
          <w:szCs w:val="40"/>
          <w:lang w:val="et-EE"/>
        </w:rPr>
      </w:pPr>
    </w:p>
    <w:p w:rsidR="004B4261" w:rsidRDefault="004B4261" w:rsidP="004B4261">
      <w:pPr>
        <w:rPr>
          <w:sz w:val="40"/>
          <w:szCs w:val="40"/>
          <w:lang w:val="et-EE"/>
        </w:rPr>
      </w:pPr>
    </w:p>
    <w:p w:rsidR="004B4261" w:rsidRDefault="004B4261" w:rsidP="004B4261">
      <w:pPr>
        <w:rPr>
          <w:sz w:val="40"/>
          <w:szCs w:val="40"/>
          <w:lang w:val="et-EE"/>
        </w:rPr>
      </w:pPr>
    </w:p>
    <w:p w:rsidR="002F6CF1" w:rsidRDefault="002F6CF1"/>
    <w:sectPr w:rsidR="002F6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32"/>
    <w:rsid w:val="002F6CF1"/>
    <w:rsid w:val="004B4261"/>
    <w:rsid w:val="00566D32"/>
    <w:rsid w:val="005C67BC"/>
    <w:rsid w:val="0060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661E2-4DD1-446A-970A-B774B8B9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</Words>
  <Characters>50</Characters>
  <Application>Microsoft Office Word</Application>
  <DocSecurity>0</DocSecurity>
  <Lines>1</Lines>
  <Paragraphs>1</Paragraphs>
  <ScaleCrop>false</ScaleCrop>
  <Company>Eesti Energia AS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 Kull</dc:creator>
  <cp:keywords/>
  <dc:description/>
  <cp:lastModifiedBy>Andro Kull</cp:lastModifiedBy>
  <cp:revision>4</cp:revision>
  <dcterms:created xsi:type="dcterms:W3CDTF">2015-10-12T08:19:00Z</dcterms:created>
  <dcterms:modified xsi:type="dcterms:W3CDTF">2015-10-12T10:19:00Z</dcterms:modified>
</cp:coreProperties>
</file>